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3C110" w14:textId="0F3B3865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4036">
        <w:rPr>
          <w:sz w:val="28"/>
          <w:szCs w:val="28"/>
        </w:rPr>
        <w:t>4</w:t>
      </w:r>
    </w:p>
    <w:p w14:paraId="69C285C9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 постановлению администрации </w:t>
      </w:r>
    </w:p>
    <w:p w14:paraId="66935D56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Белореченского городского поселения Белореченского района</w:t>
      </w:r>
    </w:p>
    <w:p w14:paraId="3E70ACF8" w14:textId="78284CA1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118F">
        <w:rPr>
          <w:sz w:val="28"/>
          <w:szCs w:val="28"/>
        </w:rPr>
        <w:t xml:space="preserve">08.11.2024 </w:t>
      </w:r>
      <w:r w:rsidR="000B1930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</w:t>
      </w:r>
      <w:r w:rsidR="0066118F">
        <w:rPr>
          <w:sz w:val="28"/>
          <w:szCs w:val="28"/>
        </w:rPr>
        <w:t>1659</w:t>
      </w:r>
    </w:p>
    <w:p w14:paraId="03A8822F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</w:p>
    <w:p w14:paraId="23F970BD" w14:textId="77777777" w:rsidR="00AF4036" w:rsidRDefault="00AF4036" w:rsidP="0010664D">
      <w:pPr>
        <w:ind w:left="252"/>
        <w:jc w:val="center"/>
        <w:rPr>
          <w:bCs/>
          <w:sz w:val="28"/>
          <w:szCs w:val="28"/>
        </w:rPr>
      </w:pPr>
    </w:p>
    <w:p w14:paraId="2C645BBE" w14:textId="076760CE" w:rsidR="00AF4036" w:rsidRDefault="00AF4036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4FC65994" w14:textId="77777777" w:rsidR="00AF4036" w:rsidRDefault="00AF4036" w:rsidP="0010664D">
      <w:pPr>
        <w:ind w:left="252"/>
        <w:jc w:val="center"/>
        <w:rPr>
          <w:bCs/>
          <w:sz w:val="28"/>
          <w:szCs w:val="28"/>
        </w:rPr>
      </w:pPr>
    </w:p>
    <w:p w14:paraId="7297019D" w14:textId="3CBCA720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64D65C6A" w14:textId="755E1953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>«</w:t>
      </w:r>
      <w:r w:rsidR="002E2A34" w:rsidRPr="002E2A34">
        <w:rPr>
          <w:sz w:val="28"/>
          <w:szCs w:val="28"/>
        </w:rPr>
        <w:t xml:space="preserve">Развитие физической культуры и спорта в </w:t>
      </w:r>
      <w:r w:rsidRPr="002E2A34">
        <w:rPr>
          <w:sz w:val="28"/>
          <w:szCs w:val="28"/>
        </w:rPr>
        <w:t>Белореченско</w:t>
      </w:r>
      <w:r w:rsidR="002E2A34" w:rsidRPr="002E2A34">
        <w:rPr>
          <w:sz w:val="28"/>
          <w:szCs w:val="28"/>
        </w:rPr>
        <w:t>м</w:t>
      </w:r>
      <w:r w:rsidRPr="0010664D">
        <w:rPr>
          <w:bCs/>
          <w:sz w:val="28"/>
          <w:szCs w:val="28"/>
        </w:rPr>
        <w:t xml:space="preserve"> городско</w:t>
      </w:r>
      <w:r w:rsidR="002E2A34">
        <w:rPr>
          <w:bCs/>
          <w:sz w:val="28"/>
          <w:szCs w:val="28"/>
        </w:rPr>
        <w:t>м</w:t>
      </w:r>
      <w:r w:rsidRPr="0010664D">
        <w:rPr>
          <w:bCs/>
          <w:sz w:val="28"/>
          <w:szCs w:val="28"/>
        </w:rPr>
        <w:t xml:space="preserve"> поселени</w:t>
      </w:r>
      <w:r w:rsidR="002E2A34">
        <w:rPr>
          <w:bCs/>
          <w:sz w:val="28"/>
          <w:szCs w:val="28"/>
        </w:rPr>
        <w:t>и</w:t>
      </w:r>
      <w:r w:rsidRPr="0010664D">
        <w:rPr>
          <w:bCs/>
          <w:sz w:val="28"/>
          <w:szCs w:val="28"/>
        </w:rPr>
        <w:t xml:space="preserve"> Белореченского района» </w:t>
      </w:r>
    </w:p>
    <w:p w14:paraId="0C9A06C3" w14:textId="3A86EA46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>на 2023 - 2025 годы</w:t>
      </w:r>
    </w:p>
    <w:p w14:paraId="0C022A5B" w14:textId="77777777" w:rsidR="0010664D" w:rsidRDefault="0010664D" w:rsidP="0010664D">
      <w:pPr>
        <w:jc w:val="center"/>
        <w:rPr>
          <w:sz w:val="20"/>
          <w:szCs w:val="20"/>
        </w:rPr>
      </w:pPr>
    </w:p>
    <w:p w14:paraId="4A1F8B6C" w14:textId="77777777" w:rsidR="0010664D" w:rsidRDefault="0010664D" w:rsidP="001066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Паспорт </w:t>
      </w:r>
    </w:p>
    <w:p w14:paraId="37348813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</w:t>
      </w:r>
    </w:p>
    <w:p w14:paraId="1E7F0A77" w14:textId="20405223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>«</w:t>
      </w:r>
      <w:r w:rsidR="002E2A34" w:rsidRPr="002E2A34">
        <w:rPr>
          <w:sz w:val="28"/>
          <w:szCs w:val="28"/>
        </w:rPr>
        <w:t>Развитие физической культуры и спорта в Белореченском</w:t>
      </w:r>
      <w:r w:rsidR="002E2A34" w:rsidRPr="0010664D">
        <w:rPr>
          <w:bCs/>
          <w:sz w:val="28"/>
          <w:szCs w:val="28"/>
        </w:rPr>
        <w:t xml:space="preserve"> городско</w:t>
      </w:r>
      <w:r w:rsidR="002E2A34">
        <w:rPr>
          <w:bCs/>
          <w:sz w:val="28"/>
          <w:szCs w:val="28"/>
        </w:rPr>
        <w:t>м</w:t>
      </w:r>
      <w:r w:rsidR="002E2A34" w:rsidRPr="0010664D">
        <w:rPr>
          <w:bCs/>
          <w:sz w:val="28"/>
          <w:szCs w:val="28"/>
        </w:rPr>
        <w:t xml:space="preserve"> поселени</w:t>
      </w:r>
      <w:r w:rsidR="002E2A34">
        <w:rPr>
          <w:bCs/>
          <w:sz w:val="28"/>
          <w:szCs w:val="28"/>
        </w:rPr>
        <w:t>и</w:t>
      </w:r>
      <w:r w:rsidR="002E2A34" w:rsidRPr="0010664D">
        <w:rPr>
          <w:bCs/>
          <w:sz w:val="28"/>
          <w:szCs w:val="28"/>
        </w:rPr>
        <w:t xml:space="preserve"> Белореченского района»</w:t>
      </w:r>
      <w:r w:rsidRPr="0010664D">
        <w:rPr>
          <w:bCs/>
          <w:sz w:val="28"/>
          <w:szCs w:val="28"/>
        </w:rPr>
        <w:t xml:space="preserve"> </w:t>
      </w:r>
    </w:p>
    <w:p w14:paraId="002BBC0D" w14:textId="4D10F475" w:rsidR="0010664D" w:rsidRDefault="0010664D" w:rsidP="0010664D">
      <w:pPr>
        <w:ind w:left="252"/>
        <w:jc w:val="center"/>
        <w:rPr>
          <w:sz w:val="28"/>
          <w:szCs w:val="28"/>
        </w:rPr>
      </w:pPr>
      <w:r>
        <w:rPr>
          <w:sz w:val="28"/>
          <w:szCs w:val="28"/>
        </w:rPr>
        <w:t>на 2023 - 2025 годы</w:t>
      </w:r>
    </w:p>
    <w:p w14:paraId="28D9EB15" w14:textId="77777777" w:rsidR="0010664D" w:rsidRDefault="0010664D" w:rsidP="0010664D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8"/>
        <w:gridCol w:w="992"/>
        <w:gridCol w:w="1134"/>
        <w:gridCol w:w="993"/>
        <w:gridCol w:w="1134"/>
        <w:gridCol w:w="1208"/>
      </w:tblGrid>
      <w:tr w:rsidR="0010664D" w:rsidRPr="00E87975" w14:paraId="3485F281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C7C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20B1" w14:textId="2E40D24D" w:rsidR="0010664D" w:rsidRPr="00E87975" w:rsidRDefault="0010664D" w:rsidP="00CD2666">
            <w:pPr>
              <w:jc w:val="both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Администрации Белореченского городского поселения</w:t>
            </w:r>
          </w:p>
        </w:tc>
      </w:tr>
      <w:tr w:rsidR="0010664D" w:rsidRPr="00E87975" w14:paraId="7F46D4A6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AEF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55D" w14:textId="533BEB4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Управление по правовому и организационному обеспечению администрации Белореченского городского поселения;</w:t>
            </w:r>
          </w:p>
          <w:p w14:paraId="6EF9C6A7" w14:textId="5F22D41B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общий отдел управления по правовому и организационному обеспечению администрации Белореченского городского поселения</w:t>
            </w:r>
          </w:p>
        </w:tc>
      </w:tr>
      <w:tr w:rsidR="0010664D" w:rsidRPr="00E87975" w14:paraId="20A2A3F2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4339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DBD7" w14:textId="4BBAB098" w:rsidR="0010664D" w:rsidRPr="00E87975" w:rsidRDefault="002E2A34" w:rsidP="00CD26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1A24">
              <w:rPr>
                <w:rFonts w:ascii="Times New Roman" w:hAnsi="Times New Roman"/>
                <w:sz w:val="28"/>
                <w:szCs w:val="28"/>
              </w:rPr>
              <w:t>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2E2A34" w:rsidRPr="00E87975" w14:paraId="0A79F871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306A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BD8" w14:textId="77777777" w:rsidR="002E2A34" w:rsidRPr="00E71A24" w:rsidRDefault="002E2A34" w:rsidP="002E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1A24">
              <w:rPr>
                <w:sz w:val="28"/>
                <w:szCs w:val="28"/>
              </w:rPr>
              <w:t xml:space="preserve">повышение уровня обеспеченности населения спортивными сооружениями, </w:t>
            </w:r>
          </w:p>
          <w:p w14:paraId="2BEE6793" w14:textId="77777777" w:rsidR="002E2A34" w:rsidRPr="00E71A24" w:rsidRDefault="002E2A34" w:rsidP="002E2A34">
            <w:pPr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обустройство спортивных</w:t>
            </w:r>
            <w:r>
              <w:rPr>
                <w:sz w:val="28"/>
                <w:szCs w:val="28"/>
              </w:rPr>
              <w:t xml:space="preserve"> площадок</w:t>
            </w:r>
            <w:r w:rsidRPr="00E71A24">
              <w:rPr>
                <w:sz w:val="28"/>
                <w:szCs w:val="28"/>
              </w:rPr>
              <w:t>,</w:t>
            </w:r>
          </w:p>
          <w:p w14:paraId="0FE62083" w14:textId="74083E8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развитие материально-технической базы учреждений физической культуры и массового спорта</w:t>
            </w:r>
          </w:p>
        </w:tc>
      </w:tr>
      <w:tr w:rsidR="0010664D" w:rsidRPr="00E87975" w14:paraId="2F71660F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B908" w14:textId="2BD9C2BF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214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E2A34" w:rsidRPr="00E87975" w14:paraId="75C1A104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42F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lastRenderedPageBreak/>
              <w:t>Перечень целевых показателей государственной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E2AD" w14:textId="77777777" w:rsidR="002E2A34" w:rsidRPr="00E71A24" w:rsidRDefault="002E2A34" w:rsidP="002E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1A24">
              <w:rPr>
                <w:sz w:val="28"/>
                <w:szCs w:val="28"/>
              </w:rPr>
              <w:t>Удельный вес населения, систематически занимающ</w:t>
            </w:r>
            <w:r>
              <w:rPr>
                <w:sz w:val="28"/>
                <w:szCs w:val="28"/>
              </w:rPr>
              <w:t>егося</w:t>
            </w:r>
            <w:r w:rsidRPr="00E71A24">
              <w:rPr>
                <w:sz w:val="28"/>
                <w:szCs w:val="28"/>
              </w:rPr>
              <w:t xml:space="preserve"> физической культурой и спортом</w:t>
            </w:r>
            <w:r>
              <w:rPr>
                <w:sz w:val="28"/>
                <w:szCs w:val="28"/>
              </w:rPr>
              <w:t>;</w:t>
            </w:r>
          </w:p>
          <w:p w14:paraId="4BD2EC57" w14:textId="64ADE3D5" w:rsidR="002E2A34" w:rsidRPr="00E87975" w:rsidRDefault="002E2A34" w:rsidP="002E2A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рост проведенных соревнований</w:t>
            </w:r>
          </w:p>
        </w:tc>
      </w:tr>
      <w:tr w:rsidR="0010664D" w:rsidRPr="00E87975" w14:paraId="276688B8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6D8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D699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2023-2025 годы</w:t>
            </w:r>
          </w:p>
        </w:tc>
      </w:tr>
      <w:tr w:rsidR="0010664D" w:rsidRPr="00E87975" w14:paraId="31DAB41B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CC38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DDD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всего</w:t>
            </w:r>
          </w:p>
        </w:tc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FFA1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0664D" w:rsidRPr="00E87975" w14:paraId="280959EC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49E0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696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E2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4C73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F54" w14:textId="4F29BCC2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местны</w:t>
            </w:r>
            <w:r w:rsidR="00AF4036">
              <w:t>й</w:t>
            </w:r>
            <w:r w:rsidRPr="00E87975">
              <w:t xml:space="preserve"> бюджет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466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внебюджетные источники</w:t>
            </w:r>
          </w:p>
        </w:tc>
      </w:tr>
      <w:tr w:rsidR="002E2A34" w:rsidRPr="00E87975" w14:paraId="6459BEC3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8CC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2023 год </w:t>
            </w:r>
          </w:p>
          <w:p w14:paraId="5DE5D737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028" w14:textId="6C194678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Pr="00801F92">
              <w:rPr>
                <w:bCs/>
              </w:rPr>
              <w:t>00, 0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CF0" w14:textId="77777777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1E4B" w14:textId="54CA0DF1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0DCC" w14:textId="323AA7EE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Pr="00801F92">
              <w:rPr>
                <w:bCs/>
              </w:rPr>
              <w:t>00, 0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09D3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E2A34" w:rsidRPr="00E87975" w14:paraId="0356833C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3A3F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2024 год </w:t>
            </w:r>
          </w:p>
          <w:p w14:paraId="0ADF62F3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B282" w14:textId="66EC6ED0" w:rsidR="002E2A34" w:rsidRPr="00801F92" w:rsidRDefault="00AF4036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2E2A34">
              <w:rPr>
                <w:bCs/>
              </w:rPr>
              <w:t>0</w:t>
            </w:r>
            <w:r w:rsidR="002E2A34" w:rsidRPr="00801F92">
              <w:rPr>
                <w:bCs/>
              </w:rPr>
              <w:t>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1D6" w14:textId="77777777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5C10" w14:textId="6685B735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AC2C" w14:textId="74904EFB" w:rsidR="002E2A34" w:rsidRPr="00801F92" w:rsidRDefault="00AF4036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2E2A34">
              <w:rPr>
                <w:bCs/>
              </w:rPr>
              <w:t>0</w:t>
            </w:r>
            <w:r w:rsidR="002E2A34" w:rsidRPr="00801F92">
              <w:rPr>
                <w:bCs/>
              </w:rPr>
              <w:t>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670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E2A34" w:rsidRPr="00E87975" w14:paraId="1103A661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3F48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2025 год </w:t>
            </w:r>
          </w:p>
          <w:p w14:paraId="6389869E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3-й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56F5" w14:textId="0BFDADFC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r w:rsidR="00AF4036">
              <w:rPr>
                <w:bCs/>
              </w:rPr>
              <w:t>5</w:t>
            </w:r>
            <w:r w:rsidRPr="00801F9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BCA3" w14:textId="77777777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591" w14:textId="32D2523C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E909" w14:textId="42C72743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r w:rsidR="00AF4036">
              <w:rPr>
                <w:bCs/>
              </w:rPr>
              <w:t>5</w:t>
            </w:r>
            <w:r w:rsidRPr="00801F92">
              <w:rPr>
                <w:bCs/>
              </w:rPr>
              <w:t>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E48D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E2A34" w:rsidRPr="00E87975" w14:paraId="4DE65079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0B5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8797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5CE" w14:textId="4D16A94D" w:rsidR="002E2A34" w:rsidRPr="00801F92" w:rsidRDefault="00AF4036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3 1</w:t>
            </w:r>
            <w:r w:rsidR="002E2A34" w:rsidRPr="00801F92">
              <w:rPr>
                <w:bCs/>
              </w:rPr>
              <w:t>00, 0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A8D0" w14:textId="77777777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965" w14:textId="49A98371" w:rsidR="002E2A34" w:rsidRPr="00801F92" w:rsidRDefault="002E2A34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C9F" w14:textId="2F1F4578" w:rsidR="002E2A34" w:rsidRPr="00801F92" w:rsidRDefault="00AF4036" w:rsidP="002E2A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3 10</w:t>
            </w:r>
            <w:r w:rsidR="002E2A34" w:rsidRPr="00801F92">
              <w:rPr>
                <w:bCs/>
              </w:rPr>
              <w:t>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ACF0" w14:textId="77777777" w:rsidR="002E2A34" w:rsidRPr="00E87975" w:rsidRDefault="002E2A34" w:rsidP="002E2A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5AC8" w14:paraId="404A2DEC" w14:textId="77777777" w:rsidTr="0010664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1145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--------------------------------</w:t>
            </w:r>
          </w:p>
          <w:p w14:paraId="72653956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&lt;1&gt; Указывается аббревиатура (например, СЦ1, СЦ2).</w:t>
            </w:r>
          </w:p>
          <w:p w14:paraId="30559E11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&lt;2&gt; Указывается с точностью до одного знака после запятой.</w:t>
            </w:r>
          </w:p>
          <w:p w14:paraId="791CAB68" w14:textId="77777777" w:rsidR="0010664D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&lt;3&gt; Указывается при наличии указанных расходов.</w:t>
            </w:r>
          </w:p>
          <w:p w14:paraId="5F9DB589" w14:textId="13ECA904" w:rsidR="002E2A34" w:rsidRPr="00586E55" w:rsidRDefault="002E2A34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</w:p>
        </w:tc>
      </w:tr>
    </w:tbl>
    <w:p w14:paraId="78D098D0" w14:textId="77777777" w:rsidR="0010664D" w:rsidRDefault="0010664D" w:rsidP="0010664D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проблемы и цель программы</w:t>
      </w:r>
    </w:p>
    <w:p w14:paraId="75835AD8" w14:textId="77777777" w:rsidR="0010664D" w:rsidRDefault="0010664D" w:rsidP="0010664D">
      <w:pPr>
        <w:suppressAutoHyphens/>
        <w:ind w:left="720"/>
        <w:rPr>
          <w:sz w:val="28"/>
          <w:szCs w:val="28"/>
        </w:rPr>
      </w:pPr>
    </w:p>
    <w:p w14:paraId="5585CAC6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Приоритетным направлением в сфере физической культуры и спорта является создание условий и мотиваций для ведения здорового образа жизни, сохранение и улучшение здоровья населения </w:t>
      </w:r>
      <w:r>
        <w:rPr>
          <w:sz w:val="28"/>
          <w:szCs w:val="28"/>
        </w:rPr>
        <w:t>Белореченского городского</w:t>
      </w:r>
      <w:r w:rsidRPr="00E71A24">
        <w:rPr>
          <w:sz w:val="28"/>
          <w:szCs w:val="28"/>
        </w:rPr>
        <w:t xml:space="preserve"> поселения Белореченского района.</w:t>
      </w:r>
    </w:p>
    <w:p w14:paraId="08C0F82F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Основные мероприятия в период реализации программы будут направлены на:</w:t>
      </w:r>
    </w:p>
    <w:p w14:paraId="6DFDC5EA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- повышение уровня обеспеченности населения спортивными сооружениями, </w:t>
      </w:r>
    </w:p>
    <w:p w14:paraId="3B9E8D9B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обустройство многофункциональных спортивных</w:t>
      </w:r>
      <w:r>
        <w:rPr>
          <w:sz w:val="28"/>
          <w:szCs w:val="28"/>
        </w:rPr>
        <w:t xml:space="preserve"> площадок</w:t>
      </w:r>
      <w:r w:rsidRPr="00E71A24">
        <w:rPr>
          <w:sz w:val="28"/>
          <w:szCs w:val="28"/>
        </w:rPr>
        <w:t>,</w:t>
      </w:r>
    </w:p>
    <w:p w14:paraId="4CAB46DA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спорта;</w:t>
      </w:r>
    </w:p>
    <w:p w14:paraId="61CA0757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- повышение эффективности функционирования спортивных команд, участие спортсменов </w:t>
      </w:r>
      <w:r>
        <w:rPr>
          <w:sz w:val="28"/>
          <w:szCs w:val="28"/>
        </w:rPr>
        <w:t>Белореченского городского</w:t>
      </w:r>
      <w:r w:rsidRPr="00E71A24">
        <w:rPr>
          <w:sz w:val="28"/>
          <w:szCs w:val="28"/>
        </w:rPr>
        <w:t xml:space="preserve"> поселения Белореченского района в спартакиадах, первенствах, чемпионатах края и страны;</w:t>
      </w:r>
    </w:p>
    <w:p w14:paraId="1E886EE5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lastRenderedPageBreak/>
        <w:t>- обеспечение повышения квалификации специалистов по физической культуре и спорту, обеспечение их социальной защищенности.</w:t>
      </w:r>
    </w:p>
    <w:p w14:paraId="73131C4F" w14:textId="72729AA7" w:rsidR="002E2A34" w:rsidRDefault="002E2A34" w:rsidP="002E2A34">
      <w:pPr>
        <w:shd w:val="clear" w:color="auto" w:fill="FFFFFF"/>
        <w:spacing w:after="30" w:line="255" w:lineRule="atLeast"/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Решение поставленных задач позволит к концу 20</w:t>
      </w:r>
      <w:r>
        <w:rPr>
          <w:sz w:val="28"/>
          <w:szCs w:val="28"/>
        </w:rPr>
        <w:t>25</w:t>
      </w:r>
      <w:r w:rsidRPr="00E71A24">
        <w:rPr>
          <w:sz w:val="28"/>
          <w:szCs w:val="28"/>
        </w:rPr>
        <w:t xml:space="preserve"> года увеличить удельный вес населения, систематически занимающегося спортом и физической культурой, обеспечить поселение спортивными сооружениями, увеличить количество спортсменов, зачисленных в составы команд Белореченского района, Краснодарского края, а также Российской Федерации</w:t>
      </w:r>
      <w:r>
        <w:rPr>
          <w:sz w:val="28"/>
          <w:szCs w:val="28"/>
        </w:rPr>
        <w:t>.</w:t>
      </w:r>
    </w:p>
    <w:p w14:paraId="512E43DA" w14:textId="77777777" w:rsidR="002E2A34" w:rsidRDefault="002E2A34" w:rsidP="002E2A34">
      <w:pPr>
        <w:shd w:val="clear" w:color="auto" w:fill="FFFFFF"/>
        <w:spacing w:after="30" w:line="25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с</w:t>
      </w:r>
      <w:r w:rsidRPr="00E71A24">
        <w:rPr>
          <w:sz w:val="28"/>
          <w:szCs w:val="28"/>
        </w:rPr>
        <w:t>оздание условий и мотиваций для ведения здорового образа жизни, сохранение и улучшение здоровья населения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14:paraId="76EDE805" w14:textId="77777777" w:rsidR="002E2A34" w:rsidRDefault="002E2A34" w:rsidP="002E2A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программы:</w:t>
      </w:r>
    </w:p>
    <w:p w14:paraId="1FEB0240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1A24">
        <w:rPr>
          <w:sz w:val="28"/>
          <w:szCs w:val="28"/>
        </w:rPr>
        <w:t xml:space="preserve">повышение уровня обеспеченности населения спортивными </w:t>
      </w:r>
      <w:r>
        <w:rPr>
          <w:sz w:val="28"/>
          <w:szCs w:val="28"/>
        </w:rPr>
        <w:t>с</w:t>
      </w:r>
      <w:r w:rsidRPr="00E71A24">
        <w:rPr>
          <w:sz w:val="28"/>
          <w:szCs w:val="28"/>
        </w:rPr>
        <w:t xml:space="preserve">ооружениями, </w:t>
      </w:r>
    </w:p>
    <w:p w14:paraId="15C22399" w14:textId="77777777" w:rsidR="002E2A34" w:rsidRPr="00E71A24" w:rsidRDefault="002E2A34" w:rsidP="002E2A34">
      <w:pPr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обустройство спортивных</w:t>
      </w:r>
      <w:r>
        <w:rPr>
          <w:sz w:val="28"/>
          <w:szCs w:val="28"/>
        </w:rPr>
        <w:t xml:space="preserve"> площадок</w:t>
      </w:r>
      <w:r w:rsidRPr="00E71A24">
        <w:rPr>
          <w:sz w:val="28"/>
          <w:szCs w:val="28"/>
        </w:rPr>
        <w:t>,</w:t>
      </w:r>
    </w:p>
    <w:p w14:paraId="53DC6FF6" w14:textId="77777777" w:rsidR="002E2A34" w:rsidRDefault="002E2A34" w:rsidP="002E2A34">
      <w:pPr>
        <w:shd w:val="clear" w:color="auto" w:fill="FFFFFF"/>
        <w:ind w:firstLine="709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</w:t>
      </w:r>
      <w:r>
        <w:rPr>
          <w:sz w:val="28"/>
          <w:szCs w:val="28"/>
        </w:rPr>
        <w:t>.</w:t>
      </w:r>
      <w:r w:rsidRPr="000A547D">
        <w:rPr>
          <w:sz w:val="28"/>
          <w:szCs w:val="28"/>
        </w:rPr>
        <w:t xml:space="preserve"> </w:t>
      </w:r>
    </w:p>
    <w:p w14:paraId="29C4E62C" w14:textId="17D8FA19" w:rsidR="0010664D" w:rsidRDefault="0010664D" w:rsidP="00E8797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cs="Calibri"/>
        </w:rPr>
      </w:pPr>
    </w:p>
    <w:p w14:paraId="1168A828" w14:textId="77777777" w:rsidR="0010664D" w:rsidRDefault="0010664D" w:rsidP="0010664D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Программы</w:t>
      </w:r>
    </w:p>
    <w:p w14:paraId="7707D3B4" w14:textId="77777777" w:rsidR="0010664D" w:rsidRDefault="0010664D" w:rsidP="0010664D">
      <w:pPr>
        <w:suppressAutoHyphens/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14:paraId="0251A40B" w14:textId="77777777" w:rsidR="0010664D" w:rsidRDefault="0010664D" w:rsidP="0010664D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Ресурсное обеспечение Программы определяется условиями её реализации в течение 2023 - 2025 годов. Размер финансирования программы подлежит ежегодному уточнению на основании утверждённых мероприятий.</w:t>
      </w:r>
    </w:p>
    <w:p w14:paraId="110EF305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реализацию Программы складываются из затрат на выполнение конкретных работ по мероприятиям программы. </w:t>
      </w:r>
    </w:p>
    <w:p w14:paraId="058DC311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корректировке вносятся структурными подразделениями администрации Белореченского городского поселения Белореченского района, участвующими в реализации Программы.</w:t>
      </w:r>
    </w:p>
    <w:p w14:paraId="2A8108CB" w14:textId="77777777" w:rsidR="0010664D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выполнения предусмотренных мероприятий могут создаваться межведомственные комиссии.</w:t>
      </w:r>
    </w:p>
    <w:p w14:paraId="333B0E44" w14:textId="77777777" w:rsidR="0010664D" w:rsidRPr="00D82B07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Контроль за ходом выполнения программы осуществляет администрация Белореченского городского поселения и Совет Белоре</w:t>
      </w:r>
      <w:r>
        <w:rPr>
          <w:rFonts w:ascii="Times New Roman" w:hAnsi="Times New Roman" w:cs="Times New Roman"/>
          <w:sz w:val="28"/>
          <w:szCs w:val="28"/>
        </w:rPr>
        <w:t xml:space="preserve">ченского </w:t>
      </w:r>
      <w:r w:rsidRPr="00D82B07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Белореченского района.</w:t>
      </w:r>
    </w:p>
    <w:p w14:paraId="7B9F1B38" w14:textId="77777777" w:rsidR="0010664D" w:rsidRPr="00D82B07" w:rsidRDefault="0010664D" w:rsidP="0010664D">
      <w:pPr>
        <w:widowControl w:val="0"/>
        <w:tabs>
          <w:tab w:val="left" w:pos="709"/>
        </w:tabs>
        <w:suppressAutoHyphens/>
        <w:jc w:val="center"/>
        <w:rPr>
          <w:color w:val="000000"/>
          <w:sz w:val="28"/>
        </w:rPr>
      </w:pPr>
    </w:p>
    <w:p w14:paraId="21E42F5A" w14:textId="77777777" w:rsidR="0010664D" w:rsidRDefault="0010664D" w:rsidP="0010664D">
      <w:pPr>
        <w:widowControl w:val="0"/>
        <w:numPr>
          <w:ilvl w:val="0"/>
          <w:numId w:val="1"/>
        </w:numPr>
        <w:tabs>
          <w:tab w:val="left" w:pos="709"/>
        </w:tabs>
        <w:suppressAutoHyphens/>
        <w:jc w:val="center"/>
        <w:rPr>
          <w:sz w:val="28"/>
        </w:rPr>
      </w:pPr>
      <w:r>
        <w:rPr>
          <w:sz w:val="28"/>
        </w:rPr>
        <w:t>Управление Программой и механизм ее реализации</w:t>
      </w:r>
    </w:p>
    <w:p w14:paraId="49F95AD9" w14:textId="77777777" w:rsidR="0010664D" w:rsidRDefault="0010664D" w:rsidP="0010664D">
      <w:pPr>
        <w:widowControl w:val="0"/>
        <w:tabs>
          <w:tab w:val="left" w:pos="709"/>
        </w:tabs>
        <w:suppressAutoHyphens/>
        <w:ind w:left="720"/>
        <w:rPr>
          <w:sz w:val="28"/>
        </w:rPr>
      </w:pPr>
    </w:p>
    <w:p w14:paraId="7E1F17C9" w14:textId="3E7945FC" w:rsidR="0010664D" w:rsidRDefault="0010664D" w:rsidP="00E87975">
      <w:pPr>
        <w:pStyle w:val="3"/>
        <w:tabs>
          <w:tab w:val="left" w:pos="709"/>
        </w:tabs>
        <w:suppressAutoHyphens/>
        <w:ind w:firstLine="709"/>
        <w:rPr>
          <w:szCs w:val="28"/>
        </w:rPr>
      </w:pPr>
      <w:r>
        <w:t xml:space="preserve">За реализацию Программы несет ответственность разработчик: </w:t>
      </w:r>
      <w:r>
        <w:rPr>
          <w:szCs w:val="28"/>
        </w:rPr>
        <w:t xml:space="preserve">управление </w:t>
      </w:r>
      <w:r w:rsidR="008F0216">
        <w:rPr>
          <w:szCs w:val="28"/>
        </w:rPr>
        <w:t>по правовому и организационному обеспечению</w:t>
      </w:r>
      <w:r>
        <w:rPr>
          <w:szCs w:val="28"/>
        </w:rPr>
        <w:t xml:space="preserve"> </w:t>
      </w:r>
      <w:r>
        <w:t xml:space="preserve">администрации Белореченского городского поселения. </w:t>
      </w:r>
    </w:p>
    <w:p w14:paraId="09E07BE0" w14:textId="77777777" w:rsidR="0010664D" w:rsidRDefault="0010664D" w:rsidP="0010664D">
      <w:pPr>
        <w:widowControl w:val="0"/>
        <w:suppressAutoHyphens/>
        <w:autoSpaceDE w:val="0"/>
        <w:autoSpaceDN w:val="0"/>
        <w:adjustRightInd w:val="0"/>
        <w:ind w:left="720"/>
        <w:jc w:val="both"/>
        <w:rPr>
          <w:rFonts w:cs="Calibri"/>
          <w:sz w:val="28"/>
          <w:szCs w:val="28"/>
        </w:rPr>
      </w:pPr>
    </w:p>
    <w:p w14:paraId="03FCEB9D" w14:textId="6C2CACF9" w:rsidR="0010664D" w:rsidRDefault="0010664D" w:rsidP="0010664D">
      <w:pPr>
        <w:suppressAutoHyphens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4. Оценка социально-экономической эффективности Программы</w:t>
      </w:r>
    </w:p>
    <w:p w14:paraId="18E79219" w14:textId="77777777" w:rsidR="0010664D" w:rsidRDefault="0010664D" w:rsidP="00E879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и использования выделенных средств федерального бюджета, бюджетов субъектов Российской Федерации и местных бюджетов обеспечивается за счет:</w:t>
      </w:r>
    </w:p>
    <w:p w14:paraId="06DC7512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прозрачности использования бюджетных средств, в том числе средств федерального бюджета;</w:t>
      </w:r>
    </w:p>
    <w:p w14:paraId="5283D88E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адресного предоставления средств на реализацию запланированных мероприятий;</w:t>
      </w:r>
    </w:p>
    <w:p w14:paraId="27178F16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мероприятий предусматривает возможность проведения оценки не реже 1 раза в год с принятием решения о необходимости прекращения или изменения объема бюджетных ассигнований на финансовое обеспечение реализации муниципальной программы.  </w:t>
      </w:r>
    </w:p>
    <w:p w14:paraId="4DD90E1E" w14:textId="4E4D7369" w:rsidR="0010664D" w:rsidRDefault="0010664D" w:rsidP="0010664D">
      <w:pPr>
        <w:suppressAutoHyphens/>
        <w:ind w:left="-284" w:firstLine="824"/>
        <w:rPr>
          <w:sz w:val="28"/>
          <w:szCs w:val="28"/>
        </w:rPr>
      </w:pPr>
    </w:p>
    <w:p w14:paraId="1AFF678C" w14:textId="3CB1F534" w:rsidR="0010664D" w:rsidRDefault="0010664D" w:rsidP="0010664D">
      <w:pPr>
        <w:suppressAutoHyphens/>
        <w:ind w:left="540"/>
        <w:jc w:val="center"/>
        <w:rPr>
          <w:sz w:val="28"/>
          <w:szCs w:val="28"/>
        </w:rPr>
        <w:sectPr w:rsidR="0010664D" w:rsidSect="0032321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14:paraId="6AD28FA7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4D">
        <w:rPr>
          <w:rFonts w:ascii="Times New Roman" w:hAnsi="Times New Roman" w:cs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14:paraId="2ADDE5B7" w14:textId="77777777" w:rsidR="00AF4036" w:rsidRPr="00370C4D" w:rsidRDefault="00AF4036" w:rsidP="00AF40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274A0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00EE">
        <w:rPr>
          <w:rFonts w:ascii="Times New Roman" w:hAnsi="Times New Roman" w:cs="Times New Roman"/>
          <w:sz w:val="28"/>
          <w:szCs w:val="28"/>
        </w:rPr>
        <w:t>«</w:t>
      </w:r>
      <w:r w:rsidRPr="006C00EE">
        <w:rPr>
          <w:rFonts w:ascii="Times New Roman" w:hAnsi="Times New Roman"/>
          <w:sz w:val="28"/>
          <w:szCs w:val="28"/>
        </w:rPr>
        <w:t>Развитие физической культуры и спорта в Белореченском городском поселении</w:t>
      </w:r>
      <w:r w:rsidRPr="006C00EE">
        <w:rPr>
          <w:rFonts w:ascii="Times New Roman" w:hAnsi="Times New Roman" w:cs="Times New Roman"/>
          <w:sz w:val="28"/>
          <w:szCs w:val="28"/>
        </w:rPr>
        <w:t xml:space="preserve"> Белореченского района» </w:t>
      </w:r>
    </w:p>
    <w:p w14:paraId="4800DB1E" w14:textId="77777777" w:rsidR="00AF4036" w:rsidRPr="006C00EE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00EE">
        <w:rPr>
          <w:rFonts w:ascii="Times New Roman" w:hAnsi="Times New Roman" w:cs="Times New Roman"/>
          <w:sz w:val="28"/>
          <w:szCs w:val="28"/>
        </w:rPr>
        <w:t>на 2023 - 2025 годы</w:t>
      </w:r>
    </w:p>
    <w:p w14:paraId="63E2E231" w14:textId="77777777" w:rsidR="00AF4036" w:rsidRPr="00F55794" w:rsidRDefault="00AF4036" w:rsidP="00AF40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835"/>
        <w:gridCol w:w="1343"/>
        <w:gridCol w:w="992"/>
        <w:gridCol w:w="1276"/>
        <w:gridCol w:w="1406"/>
        <w:gridCol w:w="1418"/>
        <w:gridCol w:w="1417"/>
        <w:gridCol w:w="720"/>
        <w:gridCol w:w="1418"/>
      </w:tblGrid>
      <w:tr w:rsidR="00AF4036" w:rsidRPr="003A28FE" w14:paraId="76E790E5" w14:textId="77777777" w:rsidTr="00EA11CA">
        <w:tc>
          <w:tcPr>
            <w:tcW w:w="771" w:type="dxa"/>
            <w:vMerge w:val="restart"/>
          </w:tcPr>
          <w:p w14:paraId="120C58E8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BB6D5B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35" w:type="dxa"/>
            <w:vMerge w:val="restart"/>
          </w:tcPr>
          <w:p w14:paraId="775F3B49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3" w:type="dxa"/>
            <w:vMerge w:val="restart"/>
          </w:tcPr>
          <w:p w14:paraId="1B7249D8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0A87B3B8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724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655" w:type="dxa"/>
            <w:gridSpan w:val="6"/>
          </w:tcPr>
          <w:p w14:paraId="130661EE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AF4036" w:rsidRPr="003A28FE" w14:paraId="24AAF787" w14:textId="77777777" w:rsidTr="00EA11CA">
        <w:tc>
          <w:tcPr>
            <w:tcW w:w="771" w:type="dxa"/>
            <w:vMerge/>
          </w:tcPr>
          <w:p w14:paraId="2CAE8C31" w14:textId="77777777" w:rsidR="00AF4036" w:rsidRPr="003A28FE" w:rsidRDefault="00AF4036" w:rsidP="00EA11CA"/>
        </w:tc>
        <w:tc>
          <w:tcPr>
            <w:tcW w:w="3835" w:type="dxa"/>
            <w:vMerge/>
          </w:tcPr>
          <w:p w14:paraId="3F44F5F6" w14:textId="77777777" w:rsidR="00AF4036" w:rsidRPr="003A28FE" w:rsidRDefault="00AF4036" w:rsidP="00EA11CA"/>
        </w:tc>
        <w:tc>
          <w:tcPr>
            <w:tcW w:w="1343" w:type="dxa"/>
            <w:vMerge/>
          </w:tcPr>
          <w:p w14:paraId="539CC71E" w14:textId="77777777" w:rsidR="00AF4036" w:rsidRPr="003A28FE" w:rsidRDefault="00AF4036" w:rsidP="00EA11CA"/>
        </w:tc>
        <w:tc>
          <w:tcPr>
            <w:tcW w:w="992" w:type="dxa"/>
            <w:vMerge/>
          </w:tcPr>
          <w:p w14:paraId="408FA131" w14:textId="77777777" w:rsidR="00AF4036" w:rsidRPr="003A28FE" w:rsidRDefault="00AF4036" w:rsidP="00EA11CA"/>
        </w:tc>
        <w:tc>
          <w:tcPr>
            <w:tcW w:w="1276" w:type="dxa"/>
          </w:tcPr>
          <w:p w14:paraId="61279FBA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</w:t>
            </w:r>
            <w:hyperlink w:anchor="P728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06" w:type="dxa"/>
          </w:tcPr>
          <w:p w14:paraId="482794FC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418" w:type="dxa"/>
          </w:tcPr>
          <w:p w14:paraId="318B6F66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417" w:type="dxa"/>
          </w:tcPr>
          <w:p w14:paraId="4D3D6C74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720" w:type="dxa"/>
          </w:tcPr>
          <w:p w14:paraId="48767428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418" w:type="dxa"/>
          </w:tcPr>
          <w:p w14:paraId="03531075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N-й год реализации</w:t>
            </w:r>
          </w:p>
        </w:tc>
      </w:tr>
      <w:tr w:rsidR="00AF4036" w:rsidRPr="003A28FE" w14:paraId="1C2BBDF8" w14:textId="77777777" w:rsidTr="00EA11CA">
        <w:tc>
          <w:tcPr>
            <w:tcW w:w="771" w:type="dxa"/>
          </w:tcPr>
          <w:p w14:paraId="4DE6B12A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14:paraId="26276ECD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14:paraId="51D28072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3966451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B93352C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14:paraId="296B7FE0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1C157245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DCD75E3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14:paraId="4E3087D7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36D81F0B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4036" w:rsidRPr="003A28FE" w14:paraId="5B40DC99" w14:textId="77777777" w:rsidTr="00EA11CA">
        <w:tc>
          <w:tcPr>
            <w:tcW w:w="771" w:type="dxa"/>
          </w:tcPr>
          <w:p w14:paraId="552385D2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5" w:type="dxa"/>
            <w:gridSpan w:val="9"/>
          </w:tcPr>
          <w:p w14:paraId="4ED1A201" w14:textId="77777777" w:rsidR="00AF4036" w:rsidRPr="008D6EB1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6C00E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C00E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Белореченском городском поселении</w:t>
            </w:r>
            <w:r w:rsidRPr="006C00EE">
              <w:rPr>
                <w:rFonts w:ascii="Times New Roman" w:hAnsi="Times New Roman" w:cs="Times New Roman"/>
                <w:sz w:val="28"/>
                <w:szCs w:val="28"/>
              </w:rPr>
              <w:t xml:space="preserve"> Белореченского района» </w:t>
            </w: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на 2023 - 2025 годы</w:t>
            </w:r>
          </w:p>
        </w:tc>
      </w:tr>
      <w:tr w:rsidR="00AF4036" w:rsidRPr="003A28FE" w14:paraId="7CA4335F" w14:textId="77777777" w:rsidTr="00EA11CA">
        <w:tc>
          <w:tcPr>
            <w:tcW w:w="771" w:type="dxa"/>
          </w:tcPr>
          <w:p w14:paraId="625BCA6C" w14:textId="77777777" w:rsidR="00AF4036" w:rsidRPr="003A28F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5" w:type="dxa"/>
          </w:tcPr>
          <w:p w14:paraId="76718033" w14:textId="77777777" w:rsidR="00AF4036" w:rsidRPr="006C00EE" w:rsidRDefault="00AF4036" w:rsidP="00E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EE">
              <w:rPr>
                <w:rFonts w:ascii="Times New Roman" w:hAnsi="Times New Roman"/>
                <w:sz w:val="28"/>
                <w:szCs w:val="28"/>
              </w:rPr>
              <w:t>Мероприятия в области спорта и физической культуры</w:t>
            </w:r>
            <w:r w:rsidRPr="006C00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43" w:type="dxa"/>
          </w:tcPr>
          <w:p w14:paraId="7B50251A" w14:textId="77777777" w:rsidR="00AF4036" w:rsidRPr="008D6EB1" w:rsidRDefault="00AF4036" w:rsidP="00E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4CAC4AF5" w14:textId="77777777" w:rsidR="00AF4036" w:rsidRPr="008D6EB1" w:rsidRDefault="00AF4036" w:rsidP="00E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8C4843B" w14:textId="77777777" w:rsidR="00AF4036" w:rsidRPr="008D6EB1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406" w:type="dxa"/>
          </w:tcPr>
          <w:p w14:paraId="76117C22" w14:textId="77777777" w:rsidR="00AF4036" w:rsidRPr="008D6EB1" w:rsidRDefault="00AF4036" w:rsidP="00EA11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418" w:type="dxa"/>
          </w:tcPr>
          <w:p w14:paraId="17D4271B" w14:textId="69B0D297" w:rsidR="00AF4036" w:rsidRPr="008D6EB1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417" w:type="dxa"/>
          </w:tcPr>
          <w:p w14:paraId="40ECE8F0" w14:textId="7264370C" w:rsidR="00AF4036" w:rsidRPr="008D6EB1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720" w:type="dxa"/>
          </w:tcPr>
          <w:p w14:paraId="5BB10685" w14:textId="77777777" w:rsidR="00AF4036" w:rsidRPr="003A28FE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53F329" w14:textId="77777777" w:rsidR="00AF4036" w:rsidRPr="003A28FE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53CEA7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BC259" w14:textId="77777777" w:rsidR="00AF4036" w:rsidRPr="002E47FA" w:rsidRDefault="00AF4036" w:rsidP="00AF40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3DCB9677" w14:textId="77777777" w:rsidR="00AF4036" w:rsidRPr="00F55794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14:paraId="46582DAB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00EE">
        <w:rPr>
          <w:rFonts w:ascii="Times New Roman" w:hAnsi="Times New Roman" w:cs="Times New Roman"/>
          <w:sz w:val="28"/>
          <w:szCs w:val="28"/>
        </w:rPr>
        <w:t>«</w:t>
      </w:r>
      <w:r w:rsidRPr="006C00EE">
        <w:rPr>
          <w:rFonts w:ascii="Times New Roman" w:hAnsi="Times New Roman"/>
          <w:sz w:val="28"/>
          <w:szCs w:val="28"/>
        </w:rPr>
        <w:t>Развитие физической культуры и спорта в Белореченском городском поселении</w:t>
      </w:r>
      <w:r w:rsidRPr="006C00EE">
        <w:rPr>
          <w:rFonts w:ascii="Times New Roman" w:hAnsi="Times New Roman" w:cs="Times New Roman"/>
          <w:sz w:val="28"/>
          <w:szCs w:val="28"/>
        </w:rPr>
        <w:t xml:space="preserve"> Белореченского района» </w:t>
      </w:r>
    </w:p>
    <w:p w14:paraId="3FDCDC2D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6EB1">
        <w:rPr>
          <w:rFonts w:ascii="Times New Roman" w:hAnsi="Times New Roman" w:cs="Times New Roman"/>
          <w:sz w:val="28"/>
          <w:szCs w:val="28"/>
        </w:rPr>
        <w:t>на 2023 - 2025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F78923" w14:textId="77777777" w:rsidR="00AF4036" w:rsidRPr="00F55794" w:rsidRDefault="00AF4036" w:rsidP="00AF40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1926"/>
        <w:gridCol w:w="850"/>
        <w:gridCol w:w="984"/>
        <w:gridCol w:w="9"/>
        <w:gridCol w:w="992"/>
        <w:gridCol w:w="1134"/>
        <w:gridCol w:w="1134"/>
        <w:gridCol w:w="1134"/>
        <w:gridCol w:w="1276"/>
        <w:gridCol w:w="2409"/>
        <w:gridCol w:w="2127"/>
      </w:tblGrid>
      <w:tr w:rsidR="00AF4036" w:rsidRPr="00170923" w14:paraId="43E0A545" w14:textId="77777777" w:rsidTr="00EA11CA">
        <w:tc>
          <w:tcPr>
            <w:tcW w:w="621" w:type="dxa"/>
            <w:vMerge w:val="restart"/>
          </w:tcPr>
          <w:p w14:paraId="3154AE93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26" w:type="dxa"/>
            <w:vMerge w:val="restart"/>
          </w:tcPr>
          <w:p w14:paraId="18BA1359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3584FDEC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17092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84" w:type="dxa"/>
            <w:vMerge w:val="restart"/>
          </w:tcPr>
          <w:p w14:paraId="4A0E103D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679" w:type="dxa"/>
            <w:gridSpan w:val="6"/>
          </w:tcPr>
          <w:p w14:paraId="1891D545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</w:tcPr>
          <w:p w14:paraId="2DAF7B21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</w:tcPr>
          <w:p w14:paraId="40136A45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F4036" w:rsidRPr="00170923" w14:paraId="44C4116F" w14:textId="77777777" w:rsidTr="00EA11CA">
        <w:tc>
          <w:tcPr>
            <w:tcW w:w="621" w:type="dxa"/>
            <w:vMerge/>
          </w:tcPr>
          <w:p w14:paraId="1C31177E" w14:textId="77777777" w:rsidR="00AF4036" w:rsidRPr="00170923" w:rsidRDefault="00AF4036" w:rsidP="00EA11CA"/>
        </w:tc>
        <w:tc>
          <w:tcPr>
            <w:tcW w:w="1926" w:type="dxa"/>
            <w:vMerge/>
          </w:tcPr>
          <w:p w14:paraId="225F04EE" w14:textId="77777777" w:rsidR="00AF4036" w:rsidRPr="00170923" w:rsidRDefault="00AF4036" w:rsidP="00EA11CA"/>
        </w:tc>
        <w:tc>
          <w:tcPr>
            <w:tcW w:w="850" w:type="dxa"/>
            <w:vMerge/>
          </w:tcPr>
          <w:p w14:paraId="324CF53B" w14:textId="77777777" w:rsidR="00AF4036" w:rsidRPr="00170923" w:rsidRDefault="00AF4036" w:rsidP="00EA11CA"/>
        </w:tc>
        <w:tc>
          <w:tcPr>
            <w:tcW w:w="984" w:type="dxa"/>
            <w:vMerge/>
          </w:tcPr>
          <w:p w14:paraId="4D6898F2" w14:textId="77777777" w:rsidR="00AF4036" w:rsidRPr="00170923" w:rsidRDefault="00AF4036" w:rsidP="00EA11CA"/>
        </w:tc>
        <w:tc>
          <w:tcPr>
            <w:tcW w:w="1001" w:type="dxa"/>
            <w:gridSpan w:val="2"/>
            <w:vMerge w:val="restart"/>
            <w:vAlign w:val="center"/>
          </w:tcPr>
          <w:p w14:paraId="40C064D0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gridSpan w:val="4"/>
          </w:tcPr>
          <w:p w14:paraId="2FE864CB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409" w:type="dxa"/>
            <w:vMerge/>
          </w:tcPr>
          <w:p w14:paraId="016F8270" w14:textId="77777777" w:rsidR="00AF4036" w:rsidRPr="00170923" w:rsidRDefault="00AF4036" w:rsidP="00EA11CA"/>
        </w:tc>
        <w:tc>
          <w:tcPr>
            <w:tcW w:w="2127" w:type="dxa"/>
            <w:vMerge/>
          </w:tcPr>
          <w:p w14:paraId="2DEBA921" w14:textId="77777777" w:rsidR="00AF4036" w:rsidRPr="00170923" w:rsidRDefault="00AF4036" w:rsidP="00EA11CA"/>
        </w:tc>
      </w:tr>
      <w:tr w:rsidR="00AF4036" w:rsidRPr="00170923" w14:paraId="768044ED" w14:textId="77777777" w:rsidTr="00EA11CA">
        <w:tc>
          <w:tcPr>
            <w:tcW w:w="621" w:type="dxa"/>
            <w:vMerge/>
          </w:tcPr>
          <w:p w14:paraId="30DDA861" w14:textId="77777777" w:rsidR="00AF4036" w:rsidRPr="00170923" w:rsidRDefault="00AF4036" w:rsidP="00EA11CA"/>
        </w:tc>
        <w:tc>
          <w:tcPr>
            <w:tcW w:w="1926" w:type="dxa"/>
            <w:vMerge/>
          </w:tcPr>
          <w:p w14:paraId="42915353" w14:textId="77777777" w:rsidR="00AF4036" w:rsidRPr="00170923" w:rsidRDefault="00AF4036" w:rsidP="00EA11CA"/>
        </w:tc>
        <w:tc>
          <w:tcPr>
            <w:tcW w:w="850" w:type="dxa"/>
            <w:vMerge/>
          </w:tcPr>
          <w:p w14:paraId="5C3678EF" w14:textId="77777777" w:rsidR="00AF4036" w:rsidRPr="00170923" w:rsidRDefault="00AF4036" w:rsidP="00EA11CA"/>
        </w:tc>
        <w:tc>
          <w:tcPr>
            <w:tcW w:w="984" w:type="dxa"/>
            <w:vMerge/>
          </w:tcPr>
          <w:p w14:paraId="30CA443D" w14:textId="77777777" w:rsidR="00AF4036" w:rsidRPr="00170923" w:rsidRDefault="00AF4036" w:rsidP="00EA11CA"/>
        </w:tc>
        <w:tc>
          <w:tcPr>
            <w:tcW w:w="1001" w:type="dxa"/>
            <w:gridSpan w:val="2"/>
            <w:vMerge/>
          </w:tcPr>
          <w:p w14:paraId="5AA8A2B6" w14:textId="77777777" w:rsidR="00AF4036" w:rsidRPr="00170923" w:rsidRDefault="00AF4036" w:rsidP="00EA11CA"/>
        </w:tc>
        <w:tc>
          <w:tcPr>
            <w:tcW w:w="1134" w:type="dxa"/>
          </w:tcPr>
          <w:p w14:paraId="1277160F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бюджет</w:t>
            </w:r>
          </w:p>
        </w:tc>
        <w:tc>
          <w:tcPr>
            <w:tcW w:w="1134" w:type="dxa"/>
          </w:tcPr>
          <w:p w14:paraId="7D95ED2D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краевой 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7BB8CC3C" w14:textId="6AE3FDF5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6" w:type="dxa"/>
          </w:tcPr>
          <w:p w14:paraId="7B80016B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409" w:type="dxa"/>
          </w:tcPr>
          <w:p w14:paraId="78C36E2A" w14:textId="77777777" w:rsidR="00AF4036" w:rsidRPr="00170923" w:rsidRDefault="00AF4036" w:rsidP="00EA11CA"/>
        </w:tc>
        <w:tc>
          <w:tcPr>
            <w:tcW w:w="2127" w:type="dxa"/>
          </w:tcPr>
          <w:p w14:paraId="7C662AAE" w14:textId="77777777" w:rsidR="00AF4036" w:rsidRPr="00170923" w:rsidRDefault="00AF4036" w:rsidP="00EA11CA"/>
        </w:tc>
      </w:tr>
      <w:tr w:rsidR="00AF4036" w:rsidRPr="00170923" w14:paraId="67444290" w14:textId="77777777" w:rsidTr="00EA11CA">
        <w:tc>
          <w:tcPr>
            <w:tcW w:w="621" w:type="dxa"/>
          </w:tcPr>
          <w:p w14:paraId="31E131B5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14:paraId="273CBF1A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07C13D2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14:paraId="13115528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  <w:gridSpan w:val="2"/>
          </w:tcPr>
          <w:p w14:paraId="1AFC884B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50577E4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D54D15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AFADDA5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515D391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14:paraId="5162263C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3D61AD5B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F4036" w:rsidRPr="006C00EE" w14:paraId="7F47C4C6" w14:textId="77777777" w:rsidTr="00EA11CA">
        <w:tc>
          <w:tcPr>
            <w:tcW w:w="621" w:type="dxa"/>
          </w:tcPr>
          <w:p w14:paraId="40BA8B98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5" w:type="dxa"/>
            <w:gridSpan w:val="11"/>
          </w:tcPr>
          <w:p w14:paraId="4F8A14AB" w14:textId="77777777" w:rsidR="00AF4036" w:rsidRPr="006C00EE" w:rsidRDefault="00AF4036" w:rsidP="00E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00EE">
              <w:rPr>
                <w:rFonts w:ascii="Times New Roman" w:hAnsi="Times New Roman" w:cs="Times New Roman"/>
                <w:sz w:val="28"/>
                <w:szCs w:val="28"/>
              </w:rPr>
              <w:t>Цель 1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C00EE">
              <w:rPr>
                <w:rFonts w:ascii="Times New Roman" w:hAnsi="Times New Roman"/>
                <w:sz w:val="28"/>
                <w:szCs w:val="28"/>
              </w:rPr>
              <w:t>оздание условий и мотиваций для ведения здорового образа жизни, сохранение и улучшение здоровья населения</w:t>
            </w:r>
            <w:r w:rsidRPr="006C00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F4036" w:rsidRPr="00170923" w14:paraId="24E183CE" w14:textId="77777777" w:rsidTr="00EA11CA">
        <w:tc>
          <w:tcPr>
            <w:tcW w:w="621" w:type="dxa"/>
          </w:tcPr>
          <w:p w14:paraId="7F54EC44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75" w:type="dxa"/>
            <w:gridSpan w:val="11"/>
          </w:tcPr>
          <w:p w14:paraId="77F8F525" w14:textId="77777777" w:rsidR="00AF4036" w:rsidRPr="006C00EE" w:rsidRDefault="00AF4036" w:rsidP="00EA11CA">
            <w:pPr>
              <w:rPr>
                <w:sz w:val="28"/>
                <w:szCs w:val="28"/>
              </w:rPr>
            </w:pPr>
            <w:r w:rsidRPr="006C00EE">
              <w:rPr>
                <w:sz w:val="28"/>
                <w:szCs w:val="28"/>
              </w:rPr>
              <w:t>Задача 1.1 «Повышение уровня обеспеченности населения спортивными сооружениями, обустройство спортивных площадок,</w:t>
            </w:r>
            <w:r>
              <w:rPr>
                <w:sz w:val="28"/>
                <w:szCs w:val="28"/>
              </w:rPr>
              <w:t xml:space="preserve"> </w:t>
            </w:r>
            <w:r w:rsidRPr="006C00EE">
              <w:rPr>
                <w:sz w:val="28"/>
                <w:szCs w:val="28"/>
              </w:rPr>
              <w:t>развитие материально-технической базы учреждений физической культуры и массового спорта»</w:t>
            </w:r>
          </w:p>
        </w:tc>
      </w:tr>
      <w:tr w:rsidR="00AF4036" w:rsidRPr="00170923" w14:paraId="73140BA7" w14:textId="77777777" w:rsidTr="00EA11CA">
        <w:trPr>
          <w:trHeight w:val="376"/>
        </w:trPr>
        <w:tc>
          <w:tcPr>
            <w:tcW w:w="621" w:type="dxa"/>
            <w:vMerge w:val="restart"/>
          </w:tcPr>
          <w:p w14:paraId="7A8A36F2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26" w:type="dxa"/>
            <w:vMerge w:val="restart"/>
          </w:tcPr>
          <w:p w14:paraId="236ADC33" w14:textId="77777777" w:rsidR="00AF4036" w:rsidRPr="006C00EE" w:rsidRDefault="00AF4036" w:rsidP="00EA11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6C00EE">
              <w:rPr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850" w:type="dxa"/>
            <w:vMerge w:val="restart"/>
          </w:tcPr>
          <w:p w14:paraId="558E54C9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50578F11" w14:textId="77777777" w:rsidR="00AF4036" w:rsidRPr="00896B3D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1001" w:type="dxa"/>
            <w:gridSpan w:val="2"/>
          </w:tcPr>
          <w:p w14:paraId="4A18562B" w14:textId="7777777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134" w:type="dxa"/>
          </w:tcPr>
          <w:p w14:paraId="22AE850B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C32AD2C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F2A30F9" w14:textId="7777777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276" w:type="dxa"/>
          </w:tcPr>
          <w:p w14:paraId="70A59EF0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1CCF5F44" w14:textId="77777777" w:rsidR="00AF4036" w:rsidRPr="006C00EE" w:rsidRDefault="00AF4036" w:rsidP="00EA11CA">
            <w:pPr>
              <w:spacing w:line="216" w:lineRule="auto"/>
              <w:rPr>
                <w:sz w:val="28"/>
                <w:szCs w:val="28"/>
              </w:rPr>
            </w:pPr>
            <w:r w:rsidRPr="006C00EE">
              <w:rPr>
                <w:sz w:val="28"/>
                <w:szCs w:val="28"/>
              </w:rPr>
              <w:t>Повышение физического воспитания</w:t>
            </w:r>
            <w:r>
              <w:rPr>
                <w:sz w:val="28"/>
                <w:szCs w:val="28"/>
              </w:rPr>
              <w:t>,</w:t>
            </w:r>
            <w:r w:rsidRPr="006C00EE">
              <w:rPr>
                <w:sz w:val="28"/>
                <w:szCs w:val="28"/>
              </w:rPr>
              <w:t xml:space="preserve"> сохранение и улучшение здоровья</w:t>
            </w:r>
            <w:r>
              <w:rPr>
                <w:sz w:val="28"/>
                <w:szCs w:val="28"/>
              </w:rPr>
              <w:t xml:space="preserve"> населения</w:t>
            </w:r>
          </w:p>
        </w:tc>
        <w:tc>
          <w:tcPr>
            <w:tcW w:w="2127" w:type="dxa"/>
            <w:vMerge w:val="restart"/>
          </w:tcPr>
          <w:p w14:paraId="5A8673C4" w14:textId="77777777" w:rsidR="00AF4036" w:rsidRPr="00896B3D" w:rsidRDefault="00AF4036" w:rsidP="00EA11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>Администрация БГП</w:t>
            </w:r>
          </w:p>
        </w:tc>
      </w:tr>
      <w:tr w:rsidR="00AF4036" w:rsidRPr="00170923" w14:paraId="3873EB46" w14:textId="77777777" w:rsidTr="00EA11CA">
        <w:trPr>
          <w:trHeight w:val="294"/>
        </w:trPr>
        <w:tc>
          <w:tcPr>
            <w:tcW w:w="621" w:type="dxa"/>
            <w:vMerge/>
          </w:tcPr>
          <w:p w14:paraId="6310039F" w14:textId="77777777" w:rsidR="00AF4036" w:rsidRPr="00170923" w:rsidRDefault="00AF4036" w:rsidP="00EA11CA"/>
        </w:tc>
        <w:tc>
          <w:tcPr>
            <w:tcW w:w="1926" w:type="dxa"/>
            <w:vMerge/>
          </w:tcPr>
          <w:p w14:paraId="7867D1A3" w14:textId="77777777" w:rsidR="00AF4036" w:rsidRPr="00170923" w:rsidRDefault="00AF4036" w:rsidP="00EA11CA"/>
        </w:tc>
        <w:tc>
          <w:tcPr>
            <w:tcW w:w="850" w:type="dxa"/>
            <w:vMerge/>
          </w:tcPr>
          <w:p w14:paraId="41E2431D" w14:textId="77777777" w:rsidR="00AF4036" w:rsidRPr="00170923" w:rsidRDefault="00AF4036" w:rsidP="00EA11CA"/>
        </w:tc>
        <w:tc>
          <w:tcPr>
            <w:tcW w:w="984" w:type="dxa"/>
          </w:tcPr>
          <w:p w14:paraId="203594C4" w14:textId="77777777" w:rsidR="00AF4036" w:rsidRPr="00896B3D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1001" w:type="dxa"/>
            <w:gridSpan w:val="2"/>
          </w:tcPr>
          <w:p w14:paraId="4298E5E4" w14:textId="5DF3B031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14:paraId="7EB828A0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FB894B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1CEF629" w14:textId="6EC139D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14:paraId="3BC65CBC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3E069F8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34E287C" w14:textId="77777777" w:rsidR="00AF4036" w:rsidRPr="00170923" w:rsidRDefault="00AF4036" w:rsidP="00EA11CA"/>
        </w:tc>
      </w:tr>
      <w:tr w:rsidR="00AF4036" w:rsidRPr="00170923" w14:paraId="201902D5" w14:textId="77777777" w:rsidTr="00EA11CA">
        <w:tc>
          <w:tcPr>
            <w:tcW w:w="621" w:type="dxa"/>
            <w:vMerge/>
          </w:tcPr>
          <w:p w14:paraId="5215A82E" w14:textId="77777777" w:rsidR="00AF4036" w:rsidRPr="00170923" w:rsidRDefault="00AF4036" w:rsidP="00EA11CA"/>
        </w:tc>
        <w:tc>
          <w:tcPr>
            <w:tcW w:w="1926" w:type="dxa"/>
            <w:vMerge/>
          </w:tcPr>
          <w:p w14:paraId="23E1DF0E" w14:textId="77777777" w:rsidR="00AF4036" w:rsidRPr="00170923" w:rsidRDefault="00AF4036" w:rsidP="00EA11CA"/>
        </w:tc>
        <w:tc>
          <w:tcPr>
            <w:tcW w:w="850" w:type="dxa"/>
            <w:vMerge/>
          </w:tcPr>
          <w:p w14:paraId="2B36D69B" w14:textId="77777777" w:rsidR="00AF4036" w:rsidRPr="00170923" w:rsidRDefault="00AF4036" w:rsidP="00EA11CA"/>
        </w:tc>
        <w:tc>
          <w:tcPr>
            <w:tcW w:w="984" w:type="dxa"/>
          </w:tcPr>
          <w:p w14:paraId="71D3CCD3" w14:textId="77777777" w:rsidR="00AF4036" w:rsidRPr="00896B3D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1001" w:type="dxa"/>
            <w:gridSpan w:val="2"/>
          </w:tcPr>
          <w:p w14:paraId="6565B6A8" w14:textId="54A96122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14:paraId="0A1D3C8D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EA8A7D2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473AD86A" w14:textId="7F4A5A8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14:paraId="378D2C08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DDEFA5C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E3771E4" w14:textId="77777777" w:rsidR="00AF4036" w:rsidRPr="00170923" w:rsidRDefault="00AF4036" w:rsidP="00EA11CA"/>
        </w:tc>
      </w:tr>
      <w:tr w:rsidR="00AF4036" w:rsidRPr="00170923" w14:paraId="4E3ADA6B" w14:textId="77777777" w:rsidTr="00EA11CA">
        <w:tc>
          <w:tcPr>
            <w:tcW w:w="621" w:type="dxa"/>
            <w:vMerge/>
          </w:tcPr>
          <w:p w14:paraId="7A8E7865" w14:textId="77777777" w:rsidR="00AF4036" w:rsidRPr="00170923" w:rsidRDefault="00AF4036" w:rsidP="00EA11CA"/>
        </w:tc>
        <w:tc>
          <w:tcPr>
            <w:tcW w:w="1926" w:type="dxa"/>
            <w:vMerge/>
          </w:tcPr>
          <w:p w14:paraId="46ADC4C9" w14:textId="77777777" w:rsidR="00AF4036" w:rsidRPr="00170923" w:rsidRDefault="00AF4036" w:rsidP="00EA11CA"/>
        </w:tc>
        <w:tc>
          <w:tcPr>
            <w:tcW w:w="850" w:type="dxa"/>
            <w:vMerge/>
          </w:tcPr>
          <w:p w14:paraId="136323DF" w14:textId="77777777" w:rsidR="00AF4036" w:rsidRPr="00170923" w:rsidRDefault="00AF4036" w:rsidP="00EA11CA"/>
        </w:tc>
        <w:tc>
          <w:tcPr>
            <w:tcW w:w="984" w:type="dxa"/>
          </w:tcPr>
          <w:p w14:paraId="5D63D51D" w14:textId="77777777" w:rsidR="00AF4036" w:rsidRPr="00896B3D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001" w:type="dxa"/>
            <w:gridSpan w:val="2"/>
          </w:tcPr>
          <w:p w14:paraId="59F38EBA" w14:textId="05D74021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3 1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14:paraId="6FB76390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737E07" w14:textId="77777777" w:rsidR="00AF4036" w:rsidRPr="00896B3D" w:rsidRDefault="00AF4036" w:rsidP="00EA11C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EB6AFFB" w14:textId="609413B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3 1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14:paraId="1189F712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4D81A91" w14:textId="77777777" w:rsidR="00AF4036" w:rsidRPr="00170923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1803340" w14:textId="77777777" w:rsidR="00AF4036" w:rsidRPr="00170923" w:rsidRDefault="00AF4036" w:rsidP="00EA11CA"/>
        </w:tc>
      </w:tr>
      <w:tr w:rsidR="00AF4036" w:rsidRPr="00170923" w14:paraId="269B837F" w14:textId="77777777" w:rsidTr="00EA11CA">
        <w:tc>
          <w:tcPr>
            <w:tcW w:w="621" w:type="dxa"/>
            <w:vMerge w:val="restart"/>
          </w:tcPr>
          <w:p w14:paraId="42DA0F3E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14:paraId="4287853B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640EFBC1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2DDCF45B" w14:textId="77777777" w:rsidR="00AF4036" w:rsidRPr="0008735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</w:tcPr>
          <w:p w14:paraId="1097075A" w14:textId="7777777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134" w:type="dxa"/>
          </w:tcPr>
          <w:p w14:paraId="0D01B555" w14:textId="77777777" w:rsidR="00AF4036" w:rsidRPr="006976FC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9622BF" w14:textId="77777777" w:rsidR="00AF4036" w:rsidRPr="006976FC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BFBAF3" w14:textId="77777777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276" w:type="dxa"/>
          </w:tcPr>
          <w:p w14:paraId="4573D3A5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078B32D8" w14:textId="77777777" w:rsidR="00AF4036" w:rsidRPr="00170923" w:rsidRDefault="00AF4036" w:rsidP="00EA11CA"/>
        </w:tc>
        <w:tc>
          <w:tcPr>
            <w:tcW w:w="2127" w:type="dxa"/>
            <w:vMerge w:val="restart"/>
          </w:tcPr>
          <w:p w14:paraId="022A2A0A" w14:textId="77777777" w:rsidR="00AF4036" w:rsidRPr="00170923" w:rsidRDefault="00AF4036" w:rsidP="00EA11CA"/>
        </w:tc>
      </w:tr>
      <w:tr w:rsidR="00AF4036" w:rsidRPr="00170923" w14:paraId="20F3C68F" w14:textId="77777777" w:rsidTr="00EA11CA">
        <w:tc>
          <w:tcPr>
            <w:tcW w:w="621" w:type="dxa"/>
            <w:vMerge/>
          </w:tcPr>
          <w:p w14:paraId="37106C04" w14:textId="77777777" w:rsidR="00AF4036" w:rsidRPr="00170923" w:rsidRDefault="00AF4036" w:rsidP="00EA11CA"/>
        </w:tc>
        <w:tc>
          <w:tcPr>
            <w:tcW w:w="1926" w:type="dxa"/>
            <w:vMerge/>
          </w:tcPr>
          <w:p w14:paraId="0C0CADDF" w14:textId="77777777" w:rsidR="00AF4036" w:rsidRPr="00170923" w:rsidRDefault="00AF4036" w:rsidP="00EA11CA"/>
        </w:tc>
        <w:tc>
          <w:tcPr>
            <w:tcW w:w="850" w:type="dxa"/>
          </w:tcPr>
          <w:p w14:paraId="5D770460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39EFB1D7" w14:textId="77777777" w:rsidR="00AF4036" w:rsidRPr="0008735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3B864C37" w14:textId="4A50C775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14:paraId="2A269BEB" w14:textId="77777777" w:rsidR="00AF4036" w:rsidRPr="006976FC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85A38" w14:textId="77777777" w:rsidR="00AF4036" w:rsidRPr="006976FC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E9D3A2" w14:textId="6AC234C3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14:paraId="5768DE05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D1A3C6E" w14:textId="77777777" w:rsidR="00AF4036" w:rsidRPr="00170923" w:rsidRDefault="00AF4036" w:rsidP="00EA11CA"/>
        </w:tc>
        <w:tc>
          <w:tcPr>
            <w:tcW w:w="2127" w:type="dxa"/>
            <w:vMerge/>
          </w:tcPr>
          <w:p w14:paraId="228D4744" w14:textId="77777777" w:rsidR="00AF4036" w:rsidRPr="00170923" w:rsidRDefault="00AF4036" w:rsidP="00EA11CA"/>
        </w:tc>
      </w:tr>
      <w:tr w:rsidR="00AF4036" w:rsidRPr="00170923" w14:paraId="1E0727BE" w14:textId="77777777" w:rsidTr="00EA11CA">
        <w:tc>
          <w:tcPr>
            <w:tcW w:w="621" w:type="dxa"/>
            <w:vMerge/>
          </w:tcPr>
          <w:p w14:paraId="43152109" w14:textId="77777777" w:rsidR="00AF4036" w:rsidRPr="00170923" w:rsidRDefault="00AF4036" w:rsidP="00EA11CA"/>
        </w:tc>
        <w:tc>
          <w:tcPr>
            <w:tcW w:w="1926" w:type="dxa"/>
            <w:vMerge/>
          </w:tcPr>
          <w:p w14:paraId="1CA11BE1" w14:textId="77777777" w:rsidR="00AF4036" w:rsidRPr="00170923" w:rsidRDefault="00AF4036" w:rsidP="00EA11CA"/>
        </w:tc>
        <w:tc>
          <w:tcPr>
            <w:tcW w:w="850" w:type="dxa"/>
          </w:tcPr>
          <w:p w14:paraId="6BB756C2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73885060" w14:textId="77777777" w:rsidR="00AF4036" w:rsidRPr="0008735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14:paraId="4F807579" w14:textId="3AEE155C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14:paraId="0E2793E1" w14:textId="77777777" w:rsidR="00AF4036" w:rsidRPr="00E85AC8" w:rsidRDefault="00AF4036" w:rsidP="00EA11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1F60C7F3" w14:textId="77777777" w:rsidR="00AF4036" w:rsidRPr="00D742C4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E38B5E" w14:textId="1E684460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14:paraId="5A668A09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ACA62E6" w14:textId="77777777" w:rsidR="00AF4036" w:rsidRPr="00170923" w:rsidRDefault="00AF4036" w:rsidP="00EA11CA"/>
        </w:tc>
        <w:tc>
          <w:tcPr>
            <w:tcW w:w="2127" w:type="dxa"/>
            <w:vMerge/>
          </w:tcPr>
          <w:p w14:paraId="3140CD0D" w14:textId="77777777" w:rsidR="00AF4036" w:rsidRPr="00170923" w:rsidRDefault="00AF4036" w:rsidP="00EA11CA"/>
        </w:tc>
      </w:tr>
      <w:tr w:rsidR="00AF4036" w:rsidRPr="00170923" w14:paraId="15C2961F" w14:textId="77777777" w:rsidTr="00EA11CA">
        <w:tc>
          <w:tcPr>
            <w:tcW w:w="621" w:type="dxa"/>
            <w:vMerge/>
          </w:tcPr>
          <w:p w14:paraId="138C6A76" w14:textId="77777777" w:rsidR="00AF4036" w:rsidRPr="00170923" w:rsidRDefault="00AF4036" w:rsidP="00EA11CA"/>
        </w:tc>
        <w:tc>
          <w:tcPr>
            <w:tcW w:w="1926" w:type="dxa"/>
            <w:vMerge/>
          </w:tcPr>
          <w:p w14:paraId="0CDCDA75" w14:textId="77777777" w:rsidR="00AF4036" w:rsidRPr="00170923" w:rsidRDefault="00AF4036" w:rsidP="00EA11CA"/>
        </w:tc>
        <w:tc>
          <w:tcPr>
            <w:tcW w:w="850" w:type="dxa"/>
          </w:tcPr>
          <w:p w14:paraId="0FB566B7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3D323467" w14:textId="77777777" w:rsidR="00AF4036" w:rsidRPr="0008735E" w:rsidRDefault="00AF4036" w:rsidP="00EA11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4A11168E" w14:textId="0EB7E09D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3 1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14:paraId="0C9B15D6" w14:textId="77777777" w:rsidR="00AF4036" w:rsidRPr="00D36A0D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A17AD3" w14:textId="77777777" w:rsidR="00AF4036" w:rsidRPr="00D36A0D" w:rsidRDefault="00AF4036" w:rsidP="00EA11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F1C074" w14:textId="590C542D" w:rsidR="00AF4036" w:rsidRPr="00896B3D" w:rsidRDefault="00AF4036" w:rsidP="00EA11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3 1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14:paraId="2270E6C7" w14:textId="77777777" w:rsidR="00AF4036" w:rsidRPr="00170923" w:rsidRDefault="00AF4036" w:rsidP="00EA11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0522274" w14:textId="77777777" w:rsidR="00AF4036" w:rsidRPr="00170923" w:rsidRDefault="00AF4036" w:rsidP="00EA11CA"/>
        </w:tc>
        <w:tc>
          <w:tcPr>
            <w:tcW w:w="2127" w:type="dxa"/>
            <w:vMerge/>
          </w:tcPr>
          <w:p w14:paraId="4A00A4E4" w14:textId="77777777" w:rsidR="00AF4036" w:rsidRPr="00170923" w:rsidRDefault="00AF4036" w:rsidP="00EA11CA"/>
        </w:tc>
      </w:tr>
    </w:tbl>
    <w:p w14:paraId="6505EE30" w14:textId="77777777" w:rsidR="00AF4036" w:rsidRDefault="00AF4036" w:rsidP="00AF40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8F99DB" w14:textId="77777777" w:rsidR="00AF4036" w:rsidRPr="007D543E" w:rsidRDefault="00AF4036" w:rsidP="00AF4036">
      <w:pPr>
        <w:tabs>
          <w:tab w:val="left" w:pos="444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4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НФОРМАЦИЯ</w:t>
      </w:r>
      <w:r w:rsidRPr="007D543E">
        <w:rPr>
          <w:sz w:val="28"/>
          <w:szCs w:val="28"/>
        </w:rPr>
        <w:t xml:space="preserve"> </w:t>
      </w:r>
    </w:p>
    <w:p w14:paraId="330E280C" w14:textId="77777777" w:rsidR="00AF4036" w:rsidRPr="0003438E" w:rsidRDefault="00AF4036" w:rsidP="00AF403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о налоговых расходах Белореченского городского поселения Белореченского района в сфере реализации</w:t>
      </w:r>
      <w:r w:rsidRPr="0003438E">
        <w:rPr>
          <w:sz w:val="28"/>
          <w:szCs w:val="28"/>
        </w:rPr>
        <w:t xml:space="preserve"> </w:t>
      </w:r>
    </w:p>
    <w:p w14:paraId="412324C2" w14:textId="77777777" w:rsidR="00AF4036" w:rsidRPr="0003438E" w:rsidRDefault="00AF4036" w:rsidP="00AF403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муниципальной программы Белореченского городского поселения Белореченского района</w:t>
      </w:r>
    </w:p>
    <w:p w14:paraId="7C45FC7E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00EE">
        <w:rPr>
          <w:rFonts w:ascii="Times New Roman" w:hAnsi="Times New Roman" w:cs="Times New Roman"/>
          <w:sz w:val="28"/>
          <w:szCs w:val="28"/>
        </w:rPr>
        <w:t>«</w:t>
      </w:r>
      <w:r w:rsidRPr="006C00EE">
        <w:rPr>
          <w:rFonts w:ascii="Times New Roman" w:hAnsi="Times New Roman"/>
          <w:sz w:val="28"/>
          <w:szCs w:val="28"/>
        </w:rPr>
        <w:t>Развитие физической культуры и спорта в Белореченском городском поселении</w:t>
      </w:r>
      <w:r w:rsidRPr="006C00EE">
        <w:rPr>
          <w:rFonts w:ascii="Times New Roman" w:hAnsi="Times New Roman" w:cs="Times New Roman"/>
          <w:sz w:val="28"/>
          <w:szCs w:val="28"/>
        </w:rPr>
        <w:t xml:space="preserve"> Белореченского района» </w:t>
      </w:r>
    </w:p>
    <w:p w14:paraId="23F45BB2" w14:textId="77777777" w:rsidR="00AF4036" w:rsidRDefault="00AF4036" w:rsidP="00AF40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6EB1">
        <w:rPr>
          <w:rFonts w:ascii="Times New Roman" w:hAnsi="Times New Roman" w:cs="Times New Roman"/>
          <w:sz w:val="28"/>
          <w:szCs w:val="28"/>
        </w:rPr>
        <w:t>на 2023 - 2025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6E811F" w14:textId="77777777" w:rsidR="00AF4036" w:rsidRPr="0057105B" w:rsidRDefault="00AF4036" w:rsidP="00AF4036">
      <w:pPr>
        <w:tabs>
          <w:tab w:val="left" w:pos="4440"/>
        </w:tabs>
        <w:autoSpaceDE w:val="0"/>
        <w:autoSpaceDN w:val="0"/>
        <w:adjustRightInd w:val="0"/>
        <w:jc w:val="center"/>
        <w:outlineLvl w:val="0"/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2409"/>
        <w:gridCol w:w="1843"/>
        <w:gridCol w:w="1559"/>
        <w:gridCol w:w="1371"/>
        <w:gridCol w:w="4091"/>
      </w:tblGrid>
      <w:tr w:rsidR="00AF4036" w:rsidRPr="007D543E" w14:paraId="3F52F692" w14:textId="77777777" w:rsidTr="00EA11CA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AB6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lastRenderedPageBreak/>
              <w:t xml:space="preserve">N п/п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AA0D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налоговой льготы, освобождения и иной преференции по налогам (далее - налоговая льгота)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7B6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нормативного правового акта, устанавливающего налоговую льготу </w:t>
            </w:r>
          </w:p>
        </w:tc>
        <w:tc>
          <w:tcPr>
            <w:tcW w:w="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36E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Объем налоговых расходов Белореченского городского поселения, тыс. рублей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A349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целевого показателя муниципальной программы (подпрограммы), назначение (достижение) которого оказывает влияние налоговая льгота </w:t>
            </w:r>
          </w:p>
        </w:tc>
      </w:tr>
      <w:tr w:rsidR="00AF4036" w:rsidRPr="007D543E" w14:paraId="69CE8910" w14:textId="77777777" w:rsidTr="00EA11CA">
        <w:trPr>
          <w:trHeight w:val="1298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0AB7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F9DB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0545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298A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очередной (текущий) финансовый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8E8A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1-й год планового периода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2445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2-й год планового периода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2057" w14:textId="77777777" w:rsidR="00AF4036" w:rsidRPr="00E9407D" w:rsidRDefault="00AF4036" w:rsidP="00EA11CA">
            <w:pPr>
              <w:autoSpaceDE w:val="0"/>
              <w:autoSpaceDN w:val="0"/>
              <w:adjustRightInd w:val="0"/>
              <w:jc w:val="center"/>
            </w:pPr>
          </w:p>
        </w:tc>
      </w:tr>
      <w:tr w:rsidR="00AF4036" w:rsidRPr="007D543E" w14:paraId="6250A945" w14:textId="77777777" w:rsidTr="00EA11CA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1463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F12E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5C08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584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D765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3DA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1D45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</w:tr>
      <w:tr w:rsidR="00AF4036" w:rsidRPr="007D543E" w14:paraId="78C42836" w14:textId="77777777" w:rsidTr="00EA11CA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A7AA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84E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901F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931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6B8F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0D9D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  <w:tc>
          <w:tcPr>
            <w:tcW w:w="4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1082" w14:textId="77777777" w:rsidR="00AF4036" w:rsidRPr="00E9407D" w:rsidRDefault="00AF4036" w:rsidP="00EA11CA">
            <w:pPr>
              <w:autoSpaceDE w:val="0"/>
              <w:autoSpaceDN w:val="0"/>
              <w:adjustRightInd w:val="0"/>
            </w:pPr>
          </w:p>
        </w:tc>
      </w:tr>
    </w:tbl>
    <w:p w14:paraId="1847896B" w14:textId="77777777" w:rsidR="00AF4036" w:rsidRPr="00F55794" w:rsidRDefault="00AF4036" w:rsidP="00AF4036">
      <w:pPr>
        <w:pStyle w:val="ConsPlusNormal"/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</w:p>
    <w:p w14:paraId="0B6F93A2" w14:textId="77777777" w:rsidR="00AF4036" w:rsidRPr="00430707" w:rsidRDefault="00AF4036" w:rsidP="00AF40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7F6573" w14:textId="77777777" w:rsidR="00AF4036" w:rsidRPr="00170923" w:rsidRDefault="00AF4036" w:rsidP="00AF40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63BE12" w14:textId="77777777" w:rsidR="00AF4036" w:rsidRDefault="00AF4036" w:rsidP="00AF4036">
      <w:pPr>
        <w:rPr>
          <w:sz w:val="28"/>
        </w:rPr>
      </w:pPr>
      <w:r>
        <w:rPr>
          <w:sz w:val="28"/>
        </w:rPr>
        <w:t>З</w:t>
      </w:r>
      <w:r w:rsidRPr="002C7608">
        <w:rPr>
          <w:sz w:val="28"/>
        </w:rPr>
        <w:t>аместител</w:t>
      </w:r>
      <w:r>
        <w:rPr>
          <w:sz w:val="28"/>
        </w:rPr>
        <w:t>ь</w:t>
      </w:r>
      <w:r w:rsidRPr="002C7608">
        <w:rPr>
          <w:sz w:val="28"/>
        </w:rPr>
        <w:t xml:space="preserve"> главы Белореченского</w:t>
      </w:r>
      <w:r>
        <w:rPr>
          <w:sz w:val="28"/>
        </w:rPr>
        <w:t xml:space="preserve"> городского</w:t>
      </w:r>
    </w:p>
    <w:p w14:paraId="197FBBD1" w14:textId="77777777" w:rsidR="00AF4036" w:rsidRDefault="00AF4036" w:rsidP="00AF4036">
      <w:pPr>
        <w:rPr>
          <w:sz w:val="28"/>
          <w:szCs w:val="28"/>
        </w:rPr>
      </w:pPr>
      <w:r w:rsidRPr="002C7608"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начальник управления по правовому </w:t>
      </w:r>
    </w:p>
    <w:p w14:paraId="5454FD64" w14:textId="77777777" w:rsidR="00AF4036" w:rsidRDefault="00AF4036" w:rsidP="00AF4036">
      <w:r>
        <w:rPr>
          <w:sz w:val="28"/>
          <w:szCs w:val="28"/>
        </w:rPr>
        <w:t>и организационному обеспечению</w:t>
      </w:r>
      <w:r>
        <w:rPr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Pr="002C7608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                                          С.И. Рвачев</w:t>
      </w:r>
    </w:p>
    <w:p w14:paraId="5B89D592" w14:textId="77777777" w:rsidR="00AF4036" w:rsidRDefault="00AF4036" w:rsidP="00AF4036"/>
    <w:p w14:paraId="67FAAF9A" w14:textId="653EFE62" w:rsidR="0072405E" w:rsidRDefault="0072405E" w:rsidP="00801F92"/>
    <w:sectPr w:rsidR="0072405E" w:rsidSect="00AF4036">
      <w:headerReference w:type="default" r:id="rId9"/>
      <w:headerReference w:type="first" r:id="rId10"/>
      <w:pgSz w:w="16838" w:h="11906" w:orient="landscape"/>
      <w:pgMar w:top="1438" w:right="1134" w:bottom="567" w:left="1134" w:header="709" w:footer="709" w:gutter="0"/>
      <w:pgNumType w:start="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D6FAE" w14:textId="77777777" w:rsidR="006B3504" w:rsidRDefault="006B3504" w:rsidP="008D6EB1">
      <w:r>
        <w:separator/>
      </w:r>
    </w:p>
  </w:endnote>
  <w:endnote w:type="continuationSeparator" w:id="0">
    <w:p w14:paraId="4CD80685" w14:textId="77777777" w:rsidR="006B3504" w:rsidRDefault="006B3504" w:rsidP="008D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26D04" w14:textId="77777777" w:rsidR="006B3504" w:rsidRDefault="006B3504" w:rsidP="008D6EB1">
      <w:r>
        <w:separator/>
      </w:r>
    </w:p>
  </w:footnote>
  <w:footnote w:type="continuationSeparator" w:id="0">
    <w:p w14:paraId="4D6067A5" w14:textId="77777777" w:rsidR="006B3504" w:rsidRDefault="006B3504" w:rsidP="008D6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03BE" w14:textId="77777777" w:rsidR="00BF620F" w:rsidRDefault="0070344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2AD09519" w14:textId="77777777" w:rsidR="00BF620F" w:rsidRDefault="00BF62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696729"/>
      <w:docPartObj>
        <w:docPartGallery w:val="Page Numbers (Top of Page)"/>
        <w:docPartUnique/>
      </w:docPartObj>
    </w:sdtPr>
    <w:sdtContent>
      <w:p w14:paraId="4B4296F5" w14:textId="2CE222D5" w:rsidR="0032321A" w:rsidRDefault="003232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930">
          <w:rPr>
            <w:noProof/>
          </w:rPr>
          <w:t>2</w:t>
        </w:r>
        <w:r>
          <w:fldChar w:fldCharType="end"/>
        </w:r>
      </w:p>
    </w:sdtContent>
  </w:sdt>
  <w:p w14:paraId="2B377F4F" w14:textId="0570964C" w:rsidR="00BF620F" w:rsidRDefault="00BF620F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7923245"/>
      <w:docPartObj>
        <w:docPartGallery w:val="Page Numbers (Top of Page)"/>
        <w:docPartUnique/>
      </w:docPartObj>
    </w:sdtPr>
    <w:sdtContent>
      <w:p w14:paraId="51D31FA0" w14:textId="77777777" w:rsidR="00BF620F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7111F2" w14:textId="77777777" w:rsidR="00BF620F" w:rsidRDefault="00BF620F" w:rsidP="00F155F7">
    <w:pPr>
      <w:pStyle w:val="a4"/>
      <w:tabs>
        <w:tab w:val="clear" w:pos="4677"/>
        <w:tab w:val="clear" w:pos="9355"/>
        <w:tab w:val="left" w:pos="544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508153"/>
      <w:docPartObj>
        <w:docPartGallery w:val="Page Numbers (Top of Page)"/>
        <w:docPartUnique/>
      </w:docPartObj>
    </w:sdtPr>
    <w:sdtContent>
      <w:p w14:paraId="086F3923" w14:textId="77777777" w:rsidR="00BF620F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EFA8D7" w14:textId="77777777" w:rsidR="00BF620F" w:rsidRDefault="00BF62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75206"/>
    <w:multiLevelType w:val="hybridMultilevel"/>
    <w:tmpl w:val="3676B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08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7D8"/>
    <w:rsid w:val="0008735E"/>
    <w:rsid w:val="000B1930"/>
    <w:rsid w:val="0010664D"/>
    <w:rsid w:val="002E2A34"/>
    <w:rsid w:val="002F17D8"/>
    <w:rsid w:val="0032321A"/>
    <w:rsid w:val="0038511B"/>
    <w:rsid w:val="0057105B"/>
    <w:rsid w:val="0066118F"/>
    <w:rsid w:val="006B3504"/>
    <w:rsid w:val="0070344A"/>
    <w:rsid w:val="0072405E"/>
    <w:rsid w:val="00801F92"/>
    <w:rsid w:val="00896B3D"/>
    <w:rsid w:val="008D6EB1"/>
    <w:rsid w:val="008F0216"/>
    <w:rsid w:val="009B665A"/>
    <w:rsid w:val="00A92000"/>
    <w:rsid w:val="00AF4036"/>
    <w:rsid w:val="00BC36D1"/>
    <w:rsid w:val="00BF620F"/>
    <w:rsid w:val="00E120EE"/>
    <w:rsid w:val="00E135E4"/>
    <w:rsid w:val="00E61B6B"/>
    <w:rsid w:val="00E87975"/>
    <w:rsid w:val="00EB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0C89"/>
  <w15:chartTrackingRefBased/>
  <w15:docId w15:val="{5972A1B1-7EC8-44A4-8FE8-E6CEB7CD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6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0664D"/>
  </w:style>
  <w:style w:type="paragraph" w:styleId="a4">
    <w:name w:val="header"/>
    <w:basedOn w:val="a"/>
    <w:link w:val="a5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10664D"/>
    <w:pPr>
      <w:spacing w:before="30" w:after="30"/>
    </w:pPr>
    <w:rPr>
      <w:rFonts w:ascii="Arial" w:hAnsi="Arial" w:cs="Arial"/>
      <w:color w:val="332E2D"/>
      <w:spacing w:val="2"/>
    </w:rPr>
  </w:style>
  <w:style w:type="paragraph" w:styleId="3">
    <w:name w:val="Body Text 3"/>
    <w:basedOn w:val="a"/>
    <w:link w:val="30"/>
    <w:uiPriority w:val="99"/>
    <w:rsid w:val="0010664D"/>
    <w:pPr>
      <w:widowControl w:val="0"/>
      <w:jc w:val="both"/>
    </w:pPr>
    <w:rPr>
      <w:color w:val="000000"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10664D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paragraph" w:customStyle="1" w:styleId="ConsPlusCell">
    <w:name w:val="ConsPlusCell"/>
    <w:uiPriority w:val="99"/>
    <w:rsid w:val="0010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106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Subtitle"/>
    <w:basedOn w:val="a"/>
    <w:next w:val="a"/>
    <w:link w:val="ab"/>
    <w:qFormat/>
    <w:rsid w:val="0010664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b">
    <w:name w:val="Подзаголовок Знак"/>
    <w:basedOn w:val="a0"/>
    <w:link w:val="aa"/>
    <w:rsid w:val="0010664D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0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Астахова</dc:creator>
  <cp:keywords/>
  <dc:description/>
  <cp:lastModifiedBy>user</cp:lastModifiedBy>
  <cp:revision>10</cp:revision>
  <cp:lastPrinted>2024-11-11T10:51:00Z</cp:lastPrinted>
  <dcterms:created xsi:type="dcterms:W3CDTF">2022-10-11T10:01:00Z</dcterms:created>
  <dcterms:modified xsi:type="dcterms:W3CDTF">2024-11-11T10:51:00Z</dcterms:modified>
</cp:coreProperties>
</file>